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B6" w:rsidRDefault="00F844B6" w:rsidP="000E3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4C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0E3309" w:rsidRPr="0033233A" w:rsidRDefault="000E3309" w:rsidP="000E3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 w:rsidR="00E73A72">
        <w:rPr>
          <w:rFonts w:ascii="Times New Roman" w:eastAsia="Calibri" w:hAnsi="Times New Roman" w:cs="Times New Roman"/>
          <w:sz w:val="24"/>
        </w:rPr>
        <w:t>20</w:t>
      </w:r>
    </w:p>
    <w:p w:rsidR="000E3309" w:rsidRPr="000E3309" w:rsidRDefault="000E3309" w:rsidP="001E2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3309" w:rsidRDefault="000E3309" w:rsidP="001E2B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300370">
        <w:rPr>
          <w:rFonts w:ascii="Times New Roman" w:eastAsia="Calibri" w:hAnsi="Times New Roman" w:cs="Times New Roman"/>
          <w:sz w:val="24"/>
        </w:rPr>
        <w:t>21</w:t>
      </w:r>
      <w:r w:rsidRPr="000E3309">
        <w:rPr>
          <w:rFonts w:ascii="Times New Roman" w:eastAsia="Calibri" w:hAnsi="Times New Roman" w:cs="Times New Roman"/>
          <w:sz w:val="24"/>
        </w:rPr>
        <w:t>.</w:t>
      </w:r>
      <w:r w:rsidR="007946DB"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</w:t>
      </w:r>
      <w:r w:rsidR="007052BA">
        <w:rPr>
          <w:rFonts w:ascii="Times New Roman" w:eastAsia="Calibri" w:hAnsi="Times New Roman" w:cs="Times New Roman"/>
          <w:sz w:val="24"/>
        </w:rPr>
        <w:t>3</w:t>
      </w:r>
      <w:r w:rsidR="007946DB">
        <w:rPr>
          <w:rFonts w:ascii="Times New Roman" w:eastAsia="Calibri" w:hAnsi="Times New Roman" w:cs="Times New Roman"/>
          <w:sz w:val="24"/>
        </w:rPr>
        <w:t>:</w:t>
      </w:r>
      <w:r w:rsidR="007052BA">
        <w:rPr>
          <w:rFonts w:ascii="Times New Roman" w:eastAsia="Calibri" w:hAnsi="Times New Roman" w:cs="Times New Roman"/>
          <w:sz w:val="24"/>
        </w:rPr>
        <w:t>00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1E2B80" w:rsidRPr="000E3309" w:rsidRDefault="001E2B80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272237" w:rsidRPr="009444E2" w:rsidRDefault="009444E2" w:rsidP="009444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44E2">
        <w:rPr>
          <w:rFonts w:ascii="Times New Roman" w:eastAsia="Calibri" w:hAnsi="Times New Roman" w:cs="Times New Roman"/>
          <w:b/>
          <w:sz w:val="24"/>
        </w:rPr>
        <w:t xml:space="preserve">Избор на зам.-председател, който ще </w:t>
      </w:r>
      <w:r w:rsidR="006520D5">
        <w:rPr>
          <w:rFonts w:ascii="Times New Roman" w:eastAsia="Calibri" w:hAnsi="Times New Roman" w:cs="Times New Roman"/>
          <w:b/>
          <w:sz w:val="24"/>
        </w:rPr>
        <w:t xml:space="preserve">подписва </w:t>
      </w:r>
      <w:r w:rsidRPr="009444E2">
        <w:rPr>
          <w:rFonts w:ascii="Times New Roman" w:eastAsia="Calibri" w:hAnsi="Times New Roman" w:cs="Times New Roman"/>
          <w:b/>
          <w:sz w:val="24"/>
        </w:rPr>
        <w:t>секретар</w:t>
      </w:r>
      <w:r w:rsidR="00023D64">
        <w:rPr>
          <w:rFonts w:ascii="Times New Roman" w:eastAsia="Calibri" w:hAnsi="Times New Roman" w:cs="Times New Roman"/>
          <w:b/>
          <w:sz w:val="24"/>
        </w:rPr>
        <w:t>я</w:t>
      </w:r>
      <w:r w:rsidRPr="009444E2">
        <w:rPr>
          <w:rFonts w:ascii="Times New Roman" w:eastAsia="Calibri" w:hAnsi="Times New Roman" w:cs="Times New Roman"/>
          <w:b/>
          <w:sz w:val="24"/>
        </w:rPr>
        <w:t xml:space="preserve"> на ОИК Каварна до завръщането му;</w:t>
      </w:r>
    </w:p>
    <w:p w:rsidR="009444E2" w:rsidRPr="009444E2" w:rsidRDefault="009444E2" w:rsidP="009444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44E2">
        <w:rPr>
          <w:rFonts w:ascii="Times New Roman" w:eastAsia="Calibri" w:hAnsi="Times New Roman" w:cs="Times New Roman"/>
          <w:b/>
          <w:sz w:val="24"/>
        </w:rPr>
        <w:t>Извършване на промяна в СИК;</w:t>
      </w:r>
    </w:p>
    <w:p w:rsidR="009444E2" w:rsidRPr="009444E2" w:rsidRDefault="009444E2" w:rsidP="009444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44E2">
        <w:rPr>
          <w:rFonts w:ascii="Times New Roman" w:eastAsia="Calibri" w:hAnsi="Times New Roman" w:cs="Times New Roman"/>
          <w:b/>
          <w:sz w:val="24"/>
        </w:rPr>
        <w:t>Разглеждане на постъпила жалба.</w:t>
      </w:r>
    </w:p>
    <w:p w:rsidR="00C37832" w:rsidRDefault="00C37832" w:rsidP="00C37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 w:rsidR="00CD13DB">
        <w:rPr>
          <w:rFonts w:ascii="Times New Roman" w:eastAsia="Calibri" w:hAnsi="Times New Roman" w:cs="Times New Roman"/>
          <w:sz w:val="24"/>
        </w:rPr>
        <w:t>осем от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</w:t>
      </w:r>
      <w:r w:rsidR="00CD13DB">
        <w:rPr>
          <w:rFonts w:ascii="Times New Roman" w:eastAsia="Calibri" w:hAnsi="Times New Roman" w:cs="Times New Roman"/>
          <w:sz w:val="24"/>
        </w:rPr>
        <w:t>те</w:t>
      </w:r>
      <w:r w:rsidRPr="000E3309">
        <w:rPr>
          <w:rFonts w:ascii="Times New Roman" w:eastAsia="Calibri" w:hAnsi="Times New Roman" w:cs="Times New Roman"/>
          <w:sz w:val="24"/>
        </w:rPr>
        <w:t xml:space="preserve"> на комисията.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Гласували </w:t>
      </w:r>
      <w:r w:rsidR="009444E2">
        <w:rPr>
          <w:rFonts w:ascii="Times New Roman" w:eastAsia="Calibri" w:hAnsi="Times New Roman" w:cs="Times New Roman"/>
          <w:sz w:val="24"/>
        </w:rPr>
        <w:t>8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за-</w:t>
      </w:r>
      <w:r w:rsidR="009444E2">
        <w:rPr>
          <w:rFonts w:ascii="Times New Roman" w:eastAsia="Calibri" w:hAnsi="Times New Roman" w:cs="Times New Roman"/>
          <w:sz w:val="24"/>
        </w:rPr>
        <w:t>8</w:t>
      </w:r>
      <w:r w:rsidRPr="000E3309">
        <w:rPr>
          <w:rFonts w:ascii="Times New Roman" w:eastAsia="Calibri" w:hAnsi="Times New Roman" w:cs="Times New Roman"/>
          <w:sz w:val="24"/>
        </w:rPr>
        <w:t>, против-няма.</w:t>
      </w:r>
    </w:p>
    <w:p w:rsidR="000E3309" w:rsidRDefault="000E3309" w:rsidP="000E3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4E2" w:rsidRPr="00F844B6" w:rsidRDefault="009444E2" w:rsidP="009444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заседанието отсъстват: </w:t>
      </w: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секретар (в болничен), </w:t>
      </w: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член (в командировка) и </w:t>
      </w: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член (в командировка).</w:t>
      </w:r>
    </w:p>
    <w:p w:rsidR="009444E2" w:rsidRPr="000E3309" w:rsidRDefault="009444E2" w:rsidP="000E3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7832" w:rsidRDefault="003348FC" w:rsidP="00C37832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2A6DE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  <w:r w:rsidR="006F5205" w:rsidRPr="009444E2">
        <w:rPr>
          <w:rFonts w:ascii="Times New Roman" w:eastAsia="Calibri" w:hAnsi="Times New Roman" w:cs="Times New Roman"/>
          <w:b/>
          <w:sz w:val="24"/>
        </w:rPr>
        <w:t xml:space="preserve">Избор на зам.-председател, който ще </w:t>
      </w:r>
      <w:r w:rsidR="006520D5">
        <w:rPr>
          <w:rFonts w:ascii="Times New Roman" w:eastAsia="Calibri" w:hAnsi="Times New Roman" w:cs="Times New Roman"/>
          <w:b/>
          <w:sz w:val="24"/>
        </w:rPr>
        <w:t xml:space="preserve">подписва </w:t>
      </w:r>
      <w:r w:rsidR="006F5205" w:rsidRPr="009444E2">
        <w:rPr>
          <w:rFonts w:ascii="Times New Roman" w:eastAsia="Calibri" w:hAnsi="Times New Roman" w:cs="Times New Roman"/>
          <w:b/>
          <w:sz w:val="24"/>
        </w:rPr>
        <w:t>секретар</w:t>
      </w:r>
      <w:r w:rsidR="00023D64">
        <w:rPr>
          <w:rFonts w:ascii="Times New Roman" w:eastAsia="Calibri" w:hAnsi="Times New Roman" w:cs="Times New Roman"/>
          <w:b/>
          <w:sz w:val="24"/>
        </w:rPr>
        <w:t>я</w:t>
      </w:r>
      <w:r w:rsidR="006F5205" w:rsidRPr="009444E2">
        <w:rPr>
          <w:rFonts w:ascii="Times New Roman" w:eastAsia="Calibri" w:hAnsi="Times New Roman" w:cs="Times New Roman"/>
          <w:b/>
          <w:sz w:val="24"/>
        </w:rPr>
        <w:t xml:space="preserve"> на ОИК Каварна до завръщането му</w:t>
      </w:r>
      <w:r w:rsidR="007052BA" w:rsidRPr="007052BA">
        <w:rPr>
          <w:rFonts w:ascii="Times New Roman" w:eastAsia="Calibri" w:hAnsi="Times New Roman" w:cs="Times New Roman"/>
          <w:b/>
          <w:sz w:val="24"/>
        </w:rPr>
        <w:t>.</w:t>
      </w:r>
    </w:p>
    <w:p w:rsidR="006F5205" w:rsidRPr="006F5205" w:rsidRDefault="006F5205" w:rsidP="0026777D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F5205">
        <w:rPr>
          <w:rFonts w:ascii="Times New Roman" w:eastAsia="Calibri" w:hAnsi="Times New Roman" w:cs="Times New Roman"/>
          <w:sz w:val="24"/>
        </w:rPr>
        <w:t>Във връзка с отсъствие на секретаря на ОИК – Каварна, поради болничен и на основание чл. 87, ал. 1, т. 1, във връзка с Решение на ЦИК №</w:t>
      </w:r>
      <w:r w:rsidR="00023D64">
        <w:rPr>
          <w:rFonts w:ascii="Times New Roman" w:eastAsia="Calibri" w:hAnsi="Times New Roman" w:cs="Times New Roman"/>
          <w:sz w:val="24"/>
        </w:rPr>
        <w:t xml:space="preserve"> </w:t>
      </w:r>
      <w:r w:rsidRPr="006F5205">
        <w:rPr>
          <w:rFonts w:ascii="Times New Roman" w:eastAsia="Calibri" w:hAnsi="Times New Roman" w:cs="Times New Roman"/>
          <w:sz w:val="24"/>
        </w:rPr>
        <w:t>2261-МИ от 31.08.2023 г., Общинска избирателна комисия Каварна</w:t>
      </w:r>
      <w:r w:rsidR="00023D64">
        <w:rPr>
          <w:rFonts w:ascii="Times New Roman" w:eastAsia="Calibri" w:hAnsi="Times New Roman" w:cs="Times New Roman"/>
          <w:sz w:val="24"/>
        </w:rPr>
        <w:t>, единодушно с 8 гласа „за“</w:t>
      </w:r>
    </w:p>
    <w:p w:rsidR="007052BA" w:rsidRDefault="006F5205" w:rsidP="006F52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F5205">
        <w:rPr>
          <w:rFonts w:ascii="Times New Roman" w:eastAsia="Calibri" w:hAnsi="Times New Roman" w:cs="Times New Roman"/>
          <w:sz w:val="24"/>
        </w:rPr>
        <w:t xml:space="preserve"> </w:t>
      </w:r>
      <w:r w:rsidR="007052BA" w:rsidRPr="007052BA">
        <w:rPr>
          <w:rFonts w:ascii="Times New Roman" w:eastAsia="Calibri" w:hAnsi="Times New Roman" w:cs="Times New Roman"/>
          <w:b/>
          <w:bCs/>
          <w:sz w:val="24"/>
        </w:rPr>
        <w:t>Р Е Ш И:</w:t>
      </w:r>
    </w:p>
    <w:p w:rsidR="007052BA" w:rsidRDefault="007052BA" w:rsidP="007052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</w:p>
    <w:p w:rsidR="006F5205" w:rsidRPr="004E31F9" w:rsidRDefault="006520D5" w:rsidP="006F5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отсъствието на </w:t>
      </w:r>
      <w:r w:rsidR="006F5205" w:rsidRPr="006F5205">
        <w:rPr>
          <w:rFonts w:ascii="Times New Roman" w:eastAsia="Calibri" w:hAnsi="Times New Roman" w:cs="Times New Roman"/>
          <w:b/>
          <w:sz w:val="24"/>
          <w:szCs w:val="24"/>
        </w:rPr>
        <w:t>Ганка Георгиева Василева</w:t>
      </w:r>
      <w:r w:rsidR="006F5205">
        <w:rPr>
          <w:rFonts w:ascii="Times New Roman" w:eastAsia="Calibri" w:hAnsi="Times New Roman" w:cs="Times New Roman"/>
          <w:sz w:val="24"/>
          <w:szCs w:val="24"/>
        </w:rPr>
        <w:t xml:space="preserve"> – секретар на ОИК Каварна,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решенията, протоколите и удостоверенията да се подписват </w:t>
      </w:r>
      <w:r w:rsidR="006F520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E31F9" w:rsidRPr="004E31F9">
        <w:rPr>
          <w:rFonts w:ascii="Times New Roman" w:eastAsia="Calibri" w:hAnsi="Times New Roman" w:cs="Times New Roman"/>
          <w:b/>
          <w:sz w:val="24"/>
          <w:szCs w:val="24"/>
        </w:rPr>
        <w:t xml:space="preserve">Теменужка Стефанова </w:t>
      </w:r>
      <w:proofErr w:type="spellStart"/>
      <w:r w:rsidR="004E31F9" w:rsidRPr="004E31F9">
        <w:rPr>
          <w:rFonts w:ascii="Times New Roman" w:eastAsia="Calibri" w:hAnsi="Times New Roman" w:cs="Times New Roman"/>
          <w:b/>
          <w:sz w:val="24"/>
          <w:szCs w:val="24"/>
        </w:rPr>
        <w:t>Габракова</w:t>
      </w:r>
      <w:proofErr w:type="spellEnd"/>
      <w:r w:rsidR="00023D64">
        <w:rPr>
          <w:rFonts w:ascii="Times New Roman" w:eastAsia="Calibri" w:hAnsi="Times New Roman" w:cs="Times New Roman"/>
          <w:b/>
          <w:sz w:val="24"/>
          <w:szCs w:val="24"/>
        </w:rPr>
        <w:t xml:space="preserve"> – зам.-председател на ОИК</w:t>
      </w:r>
      <w:r w:rsidR="004E31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37832" w:rsidRPr="001D1518" w:rsidRDefault="007052BA" w:rsidP="00267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7052BA">
        <w:rPr>
          <w:rFonts w:ascii="Times New Roman" w:eastAsia="Calibri" w:hAnsi="Times New Roman" w:cs="Times New Roman"/>
          <w:b/>
          <w:bCs/>
          <w:sz w:val="24"/>
        </w:rPr>
        <w:t> </w:t>
      </w:r>
    </w:p>
    <w:p w:rsidR="00D97E48" w:rsidRDefault="00357191" w:rsidP="004E3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D97E48">
        <w:rPr>
          <w:rFonts w:ascii="Times New Roman" w:hAnsi="Times New Roman" w:cs="Times New Roman"/>
          <w:b/>
          <w:sz w:val="24"/>
          <w:szCs w:val="24"/>
        </w:rPr>
        <w:t xml:space="preserve">По т.2 от дневния ред: </w:t>
      </w:r>
      <w:r w:rsidR="004E31F9" w:rsidRPr="009444E2">
        <w:rPr>
          <w:rFonts w:ascii="Times New Roman" w:eastAsia="Calibri" w:hAnsi="Times New Roman" w:cs="Times New Roman"/>
          <w:b/>
          <w:sz w:val="24"/>
        </w:rPr>
        <w:t>Извършване на промяна в СИК</w:t>
      </w:r>
    </w:p>
    <w:p w:rsidR="004E31F9" w:rsidRPr="007052BA" w:rsidRDefault="004E31F9" w:rsidP="004E3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564803" w:rsidRPr="00564803" w:rsidRDefault="00564803" w:rsidP="0056480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>Във връзка с по</w:t>
      </w:r>
      <w:r>
        <w:rPr>
          <w:rFonts w:ascii="Times New Roman" w:hAnsi="Times New Roman" w:cs="Times New Roman"/>
          <w:sz w:val="24"/>
          <w:szCs w:val="24"/>
        </w:rPr>
        <w:t>стъпило предложение с Вх. № 75/19</w:t>
      </w:r>
      <w:r w:rsidRPr="00564803">
        <w:rPr>
          <w:rFonts w:ascii="Times New Roman" w:hAnsi="Times New Roman" w:cs="Times New Roman"/>
          <w:sz w:val="24"/>
          <w:szCs w:val="24"/>
        </w:rPr>
        <w:t xml:space="preserve">.10.2023 г. в ОИК Каварна от Елена Тодорова Йорданова, упълномощен представител на ПП „ГЕРБ“ за община Каварна, област Добрич, за освобождаване на член на СИК в община Каварна, както следва: </w:t>
      </w:r>
      <w:r>
        <w:rPr>
          <w:rFonts w:ascii="Times New Roman" w:hAnsi="Times New Roman" w:cs="Times New Roman"/>
          <w:sz w:val="24"/>
          <w:szCs w:val="24"/>
        </w:rPr>
        <w:t>Тодорка Дженкова Георгиева - Арнаудова</w:t>
      </w:r>
      <w:r w:rsidRPr="00564803">
        <w:rPr>
          <w:rFonts w:ascii="Times New Roman" w:hAnsi="Times New Roman" w:cs="Times New Roman"/>
          <w:sz w:val="24"/>
          <w:szCs w:val="24"/>
        </w:rPr>
        <w:t xml:space="preserve"> – член на </w:t>
      </w:r>
      <w:r w:rsidRPr="00564803">
        <w:rPr>
          <w:rFonts w:ascii="Times New Roman" w:hAnsi="Times New Roman" w:cs="Times New Roman"/>
          <w:b/>
          <w:bCs/>
          <w:sz w:val="24"/>
          <w:szCs w:val="24"/>
        </w:rPr>
        <w:t>СИК 0817000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> В предложението са посочени имената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т.5 от Изборния кодекс, какт</w:t>
      </w:r>
      <w:r>
        <w:rPr>
          <w:rFonts w:ascii="Times New Roman" w:hAnsi="Times New Roman" w:cs="Times New Roman"/>
          <w:sz w:val="24"/>
          <w:szCs w:val="24"/>
        </w:rPr>
        <w:t xml:space="preserve">о и постъпило </w:t>
      </w:r>
      <w:r w:rsidRPr="0056480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4803">
        <w:rPr>
          <w:rFonts w:ascii="Times New Roman" w:hAnsi="Times New Roman" w:cs="Times New Roman"/>
          <w:sz w:val="24"/>
          <w:szCs w:val="24"/>
        </w:rPr>
        <w:t xml:space="preserve"> с  Вх. №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80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4803">
        <w:rPr>
          <w:rFonts w:ascii="Times New Roman" w:hAnsi="Times New Roman" w:cs="Times New Roman"/>
          <w:sz w:val="24"/>
          <w:szCs w:val="24"/>
        </w:rPr>
        <w:t>.10.2023 г.,</w:t>
      </w:r>
      <w:r w:rsidR="00CD13DB">
        <w:rPr>
          <w:rFonts w:ascii="Times New Roman" w:hAnsi="Times New Roman" w:cs="Times New Roman"/>
          <w:sz w:val="24"/>
          <w:szCs w:val="24"/>
        </w:rPr>
        <w:t xml:space="preserve"> </w:t>
      </w:r>
      <w:r w:rsidRPr="00564803">
        <w:rPr>
          <w:rFonts w:ascii="Times New Roman" w:hAnsi="Times New Roman" w:cs="Times New Roman"/>
          <w:sz w:val="24"/>
          <w:szCs w:val="24"/>
        </w:rPr>
        <w:t xml:space="preserve">Общинска избирателна </w:t>
      </w:r>
      <w:r w:rsidR="00CD13DB">
        <w:rPr>
          <w:rFonts w:ascii="Times New Roman" w:hAnsi="Times New Roman" w:cs="Times New Roman"/>
          <w:sz w:val="24"/>
          <w:szCs w:val="24"/>
        </w:rPr>
        <w:t>комисия Каварна, единодушно с 8</w:t>
      </w:r>
      <w:r w:rsidRPr="00564803">
        <w:rPr>
          <w:rFonts w:ascii="Times New Roman" w:hAnsi="Times New Roman" w:cs="Times New Roman"/>
          <w:sz w:val="24"/>
          <w:szCs w:val="24"/>
        </w:rPr>
        <w:t xml:space="preserve"> гласа „за“</w:t>
      </w:r>
    </w:p>
    <w:p w:rsidR="00564803" w:rsidRPr="00564803" w:rsidRDefault="00564803" w:rsidP="0026777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64803">
        <w:rPr>
          <w:rFonts w:ascii="Times New Roman" w:hAnsi="Times New Roman" w:cs="Times New Roman"/>
          <w:sz w:val="24"/>
          <w:szCs w:val="24"/>
        </w:rPr>
        <w:t xml:space="preserve"> следния член на СИК в Община Каварна</w:t>
      </w:r>
      <w:r w:rsidR="00023D64">
        <w:rPr>
          <w:rFonts w:ascii="Times New Roman" w:hAnsi="Times New Roman" w:cs="Times New Roman"/>
          <w:sz w:val="24"/>
          <w:szCs w:val="24"/>
        </w:rPr>
        <w:t>,</w:t>
      </w:r>
      <w:r w:rsidRPr="00564803">
        <w:rPr>
          <w:rFonts w:ascii="Times New Roman" w:hAnsi="Times New Roman" w:cs="Times New Roman"/>
          <w:sz w:val="24"/>
          <w:szCs w:val="24"/>
        </w:rPr>
        <w:t xml:space="preserve"> предложен от ПП „ГЕРБ“: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Дженкова Георгиева - Арнаудова</w:t>
      </w:r>
      <w:r w:rsidRPr="00564803">
        <w:rPr>
          <w:rFonts w:ascii="Times New Roman" w:hAnsi="Times New Roman" w:cs="Times New Roman"/>
          <w:sz w:val="24"/>
          <w:szCs w:val="24"/>
        </w:rPr>
        <w:t xml:space="preserve"> – член на СИК 0817000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6480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> 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14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564803">
        <w:rPr>
          <w:rFonts w:ascii="Times New Roman" w:hAnsi="Times New Roman" w:cs="Times New Roman"/>
          <w:sz w:val="24"/>
          <w:szCs w:val="24"/>
        </w:rPr>
        <w:t xml:space="preserve"> </w:t>
      </w:r>
      <w:r w:rsidR="00023D64">
        <w:rPr>
          <w:rFonts w:ascii="Times New Roman" w:hAnsi="Times New Roman" w:cs="Times New Roman"/>
          <w:sz w:val="24"/>
          <w:szCs w:val="24"/>
        </w:rPr>
        <w:t>за</w:t>
      </w:r>
      <w:r w:rsidRPr="00564803">
        <w:rPr>
          <w:rFonts w:ascii="Times New Roman" w:hAnsi="Times New Roman" w:cs="Times New Roman"/>
          <w:sz w:val="24"/>
          <w:szCs w:val="24"/>
        </w:rPr>
        <w:t xml:space="preserve"> член на СИК в Община Каварна</w:t>
      </w:r>
      <w:r w:rsidR="00023D64">
        <w:rPr>
          <w:rFonts w:ascii="Times New Roman" w:hAnsi="Times New Roman" w:cs="Times New Roman"/>
          <w:sz w:val="24"/>
          <w:szCs w:val="24"/>
        </w:rPr>
        <w:t>,</w:t>
      </w:r>
      <w:r w:rsidRPr="00564803">
        <w:rPr>
          <w:rFonts w:ascii="Times New Roman" w:hAnsi="Times New Roman" w:cs="Times New Roman"/>
          <w:sz w:val="24"/>
          <w:szCs w:val="24"/>
        </w:rPr>
        <w:t xml:space="preserve"> предложен от ПП „ГЕРБ“: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Веселинова Петрова</w:t>
      </w:r>
      <w:r w:rsidRPr="00564803">
        <w:rPr>
          <w:rFonts w:ascii="Times New Roman" w:hAnsi="Times New Roman" w:cs="Times New Roman"/>
          <w:sz w:val="24"/>
          <w:szCs w:val="24"/>
        </w:rPr>
        <w:t xml:space="preserve"> – член на СИК 0817000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64803">
        <w:rPr>
          <w:rFonts w:ascii="Times New Roman" w:hAnsi="Times New Roman" w:cs="Times New Roman"/>
          <w:sz w:val="24"/>
          <w:szCs w:val="24"/>
        </w:rPr>
        <w:t>.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> </w:t>
      </w:r>
    </w:p>
    <w:p w:rsidR="00564803" w:rsidRPr="00564803" w:rsidRDefault="00564803" w:rsidP="005648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>Да се анулира издаденото удостоверение на освободения член на СИК и да се издаде удостоверение на назначения член на СИК.</w:t>
      </w:r>
    </w:p>
    <w:p w:rsidR="004E31F9" w:rsidRDefault="00FF5CA4" w:rsidP="00FF5C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48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7E4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Pr="00FF5CA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444E2">
        <w:rPr>
          <w:rFonts w:ascii="Times New Roman" w:eastAsia="Calibri" w:hAnsi="Times New Roman" w:cs="Times New Roman"/>
          <w:b/>
          <w:sz w:val="24"/>
        </w:rPr>
        <w:t>Разглеждане на постъпила жалба</w:t>
      </w:r>
    </w:p>
    <w:p w:rsidR="004E31F9" w:rsidRPr="00A4452E" w:rsidRDefault="00FF5CA4" w:rsidP="00FF5CA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CA4">
        <w:rPr>
          <w:rFonts w:ascii="Times New Roman" w:hAnsi="Times New Roman" w:cs="Times New Roman"/>
          <w:sz w:val="24"/>
          <w:szCs w:val="24"/>
        </w:rPr>
        <w:t>В ОИК-Каварна e постъпил</w:t>
      </w:r>
      <w:r w:rsidR="00023D64">
        <w:rPr>
          <w:rFonts w:ascii="Times New Roman" w:hAnsi="Times New Roman" w:cs="Times New Roman"/>
          <w:sz w:val="24"/>
          <w:szCs w:val="24"/>
        </w:rPr>
        <w:t xml:space="preserve">а жалба </w:t>
      </w:r>
      <w:r w:rsidRPr="00FF5CA4">
        <w:rPr>
          <w:rFonts w:ascii="Times New Roman" w:hAnsi="Times New Roman" w:cs="Times New Roman"/>
          <w:sz w:val="24"/>
          <w:szCs w:val="24"/>
        </w:rPr>
        <w:t>с вх. №2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CA4">
        <w:rPr>
          <w:rFonts w:ascii="Times New Roman" w:hAnsi="Times New Roman" w:cs="Times New Roman"/>
          <w:sz w:val="24"/>
          <w:szCs w:val="24"/>
        </w:rPr>
        <w:t xml:space="preserve">.10.2023г.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5C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F5CA4">
        <w:rPr>
          <w:rFonts w:ascii="Times New Roman" w:hAnsi="Times New Roman" w:cs="Times New Roman"/>
          <w:sz w:val="24"/>
          <w:szCs w:val="24"/>
        </w:rPr>
        <w:t>ч. в регистъра на жалбите от Местна коалиция БЪЛГАРСКА ПРОГРЕСИВНА ЛИНИЯ(Левицата!-БВ-ДПС). Впоследствие, същ</w:t>
      </w:r>
      <w:r w:rsidR="00023D64">
        <w:rPr>
          <w:rFonts w:ascii="Times New Roman" w:hAnsi="Times New Roman" w:cs="Times New Roman"/>
          <w:sz w:val="24"/>
          <w:szCs w:val="24"/>
        </w:rPr>
        <w:t>ата</w:t>
      </w:r>
      <w:r w:rsidRPr="00FF5CA4">
        <w:rPr>
          <w:rFonts w:ascii="Times New Roman" w:hAnsi="Times New Roman" w:cs="Times New Roman"/>
          <w:sz w:val="24"/>
          <w:szCs w:val="24"/>
        </w:rPr>
        <w:t xml:space="preserve"> </w:t>
      </w:r>
      <w:r w:rsidR="00023D64">
        <w:rPr>
          <w:rFonts w:ascii="Times New Roman" w:hAnsi="Times New Roman" w:cs="Times New Roman"/>
          <w:sz w:val="24"/>
          <w:szCs w:val="24"/>
        </w:rPr>
        <w:t>жалба</w:t>
      </w:r>
      <w:r w:rsidRPr="00FF5CA4">
        <w:rPr>
          <w:rFonts w:ascii="Times New Roman" w:hAnsi="Times New Roman" w:cs="Times New Roman"/>
          <w:sz w:val="24"/>
          <w:szCs w:val="24"/>
        </w:rPr>
        <w:t xml:space="preserve"> е постъпил</w:t>
      </w:r>
      <w:r w:rsidR="00023D64">
        <w:rPr>
          <w:rFonts w:ascii="Times New Roman" w:hAnsi="Times New Roman" w:cs="Times New Roman"/>
          <w:sz w:val="24"/>
          <w:szCs w:val="24"/>
        </w:rPr>
        <w:t>а</w:t>
      </w:r>
      <w:r w:rsidRPr="00FF5CA4">
        <w:rPr>
          <w:rFonts w:ascii="Times New Roman" w:hAnsi="Times New Roman" w:cs="Times New Roman"/>
          <w:sz w:val="24"/>
          <w:szCs w:val="24"/>
        </w:rPr>
        <w:t xml:space="preserve"> в ОИК-Каварна подписан</w:t>
      </w:r>
      <w:r w:rsidR="00023D64">
        <w:rPr>
          <w:rFonts w:ascii="Times New Roman" w:hAnsi="Times New Roman" w:cs="Times New Roman"/>
          <w:sz w:val="24"/>
          <w:szCs w:val="24"/>
        </w:rPr>
        <w:t>а</w:t>
      </w:r>
      <w:r w:rsidRPr="00FF5CA4">
        <w:rPr>
          <w:rFonts w:ascii="Times New Roman" w:hAnsi="Times New Roman" w:cs="Times New Roman"/>
          <w:sz w:val="24"/>
          <w:szCs w:val="24"/>
        </w:rPr>
        <w:t xml:space="preserve"> и сканиран</w:t>
      </w:r>
      <w:r w:rsidR="00023D64">
        <w:rPr>
          <w:rFonts w:ascii="Times New Roman" w:hAnsi="Times New Roman" w:cs="Times New Roman"/>
          <w:sz w:val="24"/>
          <w:szCs w:val="24"/>
        </w:rPr>
        <w:t>а</w:t>
      </w:r>
      <w:r w:rsidRPr="00FF5CA4">
        <w:rPr>
          <w:rFonts w:ascii="Times New Roman" w:hAnsi="Times New Roman" w:cs="Times New Roman"/>
          <w:sz w:val="24"/>
          <w:szCs w:val="24"/>
        </w:rPr>
        <w:t xml:space="preserve"> на официалния имейл адрес на ОИК-Каварна, както и в оригинал. В същ</w:t>
      </w:r>
      <w:r w:rsidR="00023D64">
        <w:rPr>
          <w:rFonts w:ascii="Times New Roman" w:hAnsi="Times New Roman" w:cs="Times New Roman"/>
          <w:sz w:val="24"/>
          <w:szCs w:val="24"/>
        </w:rPr>
        <w:t>ата</w:t>
      </w:r>
      <w:r w:rsidRPr="00FF5CA4">
        <w:rPr>
          <w:rFonts w:ascii="Times New Roman" w:hAnsi="Times New Roman" w:cs="Times New Roman"/>
          <w:sz w:val="24"/>
          <w:szCs w:val="24"/>
        </w:rPr>
        <w:t xml:space="preserve"> се твърди, че в агитационните материали на МК ВМРО – БНД (ИТН, БР) се съдържа национален символ, а именно знамето на Република България, което представлява нарушение на чл. 183, ал. 4 от Изборния кодекс. Приложен е снимков материал на разлепени плакати,</w:t>
      </w:r>
      <w:r w:rsidRPr="0026777D">
        <w:rPr>
          <w:rFonts w:ascii="Times New Roman" w:hAnsi="Times New Roman" w:cs="Times New Roman"/>
          <w:sz w:val="24"/>
          <w:szCs w:val="24"/>
        </w:rPr>
        <w:t xml:space="preserve"> в </w:t>
      </w:r>
      <w:r w:rsidR="0026777D" w:rsidRPr="0026777D">
        <w:rPr>
          <w:rFonts w:ascii="Times New Roman" w:hAnsi="Times New Roman" w:cs="Times New Roman"/>
          <w:sz w:val="24"/>
          <w:szCs w:val="24"/>
        </w:rPr>
        <w:t>който се твърди, че съдържа</w:t>
      </w:r>
      <w:r w:rsidR="00023D64">
        <w:rPr>
          <w:rFonts w:ascii="Times New Roman" w:hAnsi="Times New Roman" w:cs="Times New Roman"/>
          <w:sz w:val="24"/>
          <w:szCs w:val="24"/>
        </w:rPr>
        <w:t xml:space="preserve"> </w:t>
      </w:r>
      <w:r w:rsidR="0026777D" w:rsidRPr="0026777D">
        <w:rPr>
          <w:rFonts w:ascii="Times New Roman" w:hAnsi="Times New Roman" w:cs="Times New Roman"/>
          <w:sz w:val="24"/>
          <w:szCs w:val="24"/>
        </w:rPr>
        <w:t>национален символ, а именно знамето на Република България.</w:t>
      </w:r>
    </w:p>
    <w:p w:rsidR="004E31F9" w:rsidRDefault="00FB1F7C" w:rsidP="00E526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установяване наличието на упоменатото в посочената жалба, присъстващите членове на ОИК Каварна извърши</w:t>
      </w:r>
      <w:r w:rsidR="00023D64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оглед на място на поставени плакати на посочената местна коалиция – плакат на кандидат за кмет, както и такъв за общински съветници. На мястото на огледа, всеки от присъстващите изрази мнение, което се описа в „Протокол от извършен оглед“, неразделна част от настоящия.</w:t>
      </w:r>
    </w:p>
    <w:p w:rsidR="009630DE" w:rsidRDefault="009630DE" w:rsidP="00963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 на извършения оглед и след обстойно запознаване на постъпилата жалба, се изрази следното:</w:t>
      </w:r>
    </w:p>
    <w:p w:rsidR="009630DE" w:rsidRPr="00FD0F74" w:rsidRDefault="009630DE" w:rsidP="0096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Даниела Мирчева Николова</w:t>
      </w:r>
      <w:r w:rsidRPr="00FD0F74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 Каварна:  „Считам жалбата за неоснователна, защото виждам в съседство в емблемата на Демократична България същите три ивици като на плаката на </w:t>
      </w:r>
      <w:r w:rsidRPr="00FD0F74">
        <w:rPr>
          <w:rFonts w:ascii="Times New Roman" w:hAnsi="Times New Roman" w:cs="Times New Roman"/>
          <w:sz w:val="24"/>
          <w:szCs w:val="24"/>
        </w:rPr>
        <w:t>МК ВМРО – БНД (ИТН, БР). Считам, че щом ЦИК не го е приел за българското знаме, случаят според мен е аналогичен.“</w:t>
      </w:r>
    </w:p>
    <w:p w:rsidR="009630DE" w:rsidRDefault="009630DE" w:rsidP="009630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0DE" w:rsidRPr="00277782" w:rsidRDefault="009630DE" w:rsidP="009630DE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82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Теменужка Стефанова Габракова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 xml:space="preserve"> – зам. - председател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тъй като има внушение за национален символ – българското знаме.“</w:t>
      </w:r>
    </w:p>
    <w:p w:rsidR="009630DE" w:rsidRPr="00277782" w:rsidRDefault="009630DE" w:rsidP="009630DE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0DE" w:rsidRDefault="009630DE" w:rsidP="00963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8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Павлета Красимирова Стоянова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>– зам. - председател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неоснователна, тъй като виждам три цветни ивици, върху които има изписан надпис, според ЗДПНЗРБ размера, формата и цветовете са определени.“</w:t>
      </w:r>
    </w:p>
    <w:p w:rsidR="009630DE" w:rsidRDefault="009630DE" w:rsidP="00963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Татяна Кирилова Илиева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 xml:space="preserve"> – зам. - председател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защото виждам българското знаме.“</w:t>
      </w:r>
    </w:p>
    <w:p w:rsidR="009630DE" w:rsidRDefault="009630DE" w:rsidP="00963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Анастасия Стефанова </w:t>
      </w:r>
      <w:proofErr w:type="spellStart"/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Сигинова</w:t>
      </w:r>
      <w:proofErr w:type="spellEnd"/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неоснователна, против нея съм. Няма налице българското знаме, не са спазени пропорциите и има изписан текст върху бялата ивица.“</w:t>
      </w:r>
    </w:p>
    <w:p w:rsidR="009630DE" w:rsidRDefault="009630DE" w:rsidP="00963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Нина Красимирова Илиева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основателна. Считам, че е налице нарушение на чл.183, ал.4 от ИК“</w:t>
      </w:r>
    </w:p>
    <w:p w:rsidR="009630DE" w:rsidRDefault="009630DE" w:rsidP="00963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Даниела Николова Михайлова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тъй като в долния десен ъгъл на плакатите виждам внушение за българското знаме“</w:t>
      </w:r>
    </w:p>
    <w:p w:rsidR="009630DE" w:rsidRDefault="009630DE" w:rsidP="00963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Мария Янакиева </w:t>
      </w:r>
      <w:proofErr w:type="spellStart"/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Тинева</w:t>
      </w:r>
      <w:proofErr w:type="spellEnd"/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тъй като се съдържа трицветно изображение – бяло, зелено, червено, които са внушение за българското знаме.</w:t>
      </w:r>
      <w:r w:rsidRPr="00FD0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Считам, че е налице нарушение на чл.183, ал.4 от ИК.“</w:t>
      </w:r>
    </w:p>
    <w:p w:rsidR="004E31F9" w:rsidRDefault="009630DE" w:rsidP="00E526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гореописаното по т.1 </w:t>
      </w:r>
      <w:r w:rsidR="006520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подл</w:t>
      </w:r>
      <w:r w:rsidR="006520D5">
        <w:rPr>
          <w:rFonts w:ascii="Times New Roman" w:hAnsi="Times New Roman" w:cs="Times New Roman"/>
          <w:sz w:val="24"/>
          <w:szCs w:val="24"/>
        </w:rPr>
        <w:t>ожи</w:t>
      </w:r>
      <w:r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9630DE" w:rsidRDefault="009630DE" w:rsidP="009630DE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Проект на решение №1: Указва на Кмета на Община Каварна да премахне и изземе агитационните материали на  </w:t>
      </w:r>
      <w:r>
        <w:rPr>
          <w:shd w:val="clear" w:color="auto" w:fill="FFFFFF"/>
        </w:rPr>
        <w:t xml:space="preserve">МК ВМРО – БНД (ИТН, БР), </w:t>
      </w:r>
      <w:r>
        <w:t>изработени в нарушение на чл.183, ал.4 от ИК, разпространявани на територията на община Каварна.</w:t>
      </w:r>
    </w:p>
    <w:p w:rsidR="0026777D" w:rsidRPr="0026777D" w:rsidRDefault="009630DE" w:rsidP="0026777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hAnsi="Times New Roman" w:cs="Times New Roman"/>
        </w:rPr>
        <w:t xml:space="preserve">Във връзка с горепосоченото и чл.87, ал.1, т.1 ИК, ОИК – Каварна гласува по следния начин: </w:t>
      </w:r>
      <w:r w:rsidR="0026777D" w:rsidRPr="0026777D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Николова: </w:t>
      </w:r>
      <w:r w:rsidR="0026777D">
        <w:rPr>
          <w:rFonts w:ascii="Times New Roman" w:eastAsia="Calibri" w:hAnsi="Times New Roman" w:cs="Times New Roman"/>
          <w:sz w:val="24"/>
          <w:szCs w:val="24"/>
        </w:rPr>
        <w:t>против</w:t>
      </w:r>
    </w:p>
    <w:p w:rsidR="0026777D" w:rsidRPr="0026777D" w:rsidRDefault="0026777D" w:rsidP="00267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Габракова: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Татяна Кирилова Илиева: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26777D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26777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Нина Красимирова Илиева: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Даниела Николова Михайлова: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26777D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0DE" w:rsidRDefault="009630DE" w:rsidP="0026777D">
      <w:pPr>
        <w:pStyle w:val="a9"/>
        <w:shd w:val="clear" w:color="auto" w:fill="FFFFFF"/>
        <w:spacing w:before="0" w:beforeAutospacing="0" w:after="150" w:afterAutospacing="0"/>
        <w:jc w:val="both"/>
      </w:pPr>
      <w:r w:rsidRPr="009630DE">
        <w:t>Проект на решение №</w:t>
      </w:r>
      <w:r>
        <w:t>2</w:t>
      </w:r>
      <w:r w:rsidRPr="009630DE">
        <w:t>:</w:t>
      </w:r>
      <w:r>
        <w:t xml:space="preserve"> </w:t>
      </w:r>
      <w:r w:rsidRPr="009630DE">
        <w:t xml:space="preserve">Оставя без уважение </w:t>
      </w:r>
      <w:r w:rsidR="0026777D" w:rsidRPr="0026777D">
        <w:t>жалба</w:t>
      </w:r>
      <w:r w:rsidRPr="009630DE">
        <w:t>, подаден</w:t>
      </w:r>
      <w:r w:rsidR="0026777D">
        <w:t>а</w:t>
      </w:r>
      <w:r w:rsidRPr="009630DE">
        <w:t xml:space="preserve"> от Местна коалиция БЪЛГАРСКА ПРОГРЕСИВНА ЛИНИЯ</w:t>
      </w:r>
      <w:r w:rsidR="0026777D">
        <w:t xml:space="preserve"> </w:t>
      </w:r>
      <w:r w:rsidRPr="009630DE">
        <w:t>(Левицата!-БВ-ДПС) с вх. №2 от 1</w:t>
      </w:r>
      <w:r w:rsidR="002F0955">
        <w:t>9</w:t>
      </w:r>
      <w:r w:rsidRPr="009630DE">
        <w:t>.10.2023г.</w:t>
      </w:r>
    </w:p>
    <w:p w:rsidR="0026777D" w:rsidRPr="0026777D" w:rsidRDefault="009630DE" w:rsidP="0026777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hAnsi="Times New Roman" w:cs="Times New Roman"/>
          <w:sz w:val="24"/>
          <w:szCs w:val="24"/>
        </w:rPr>
        <w:t xml:space="preserve">Във връзка с горепосоченото и чл.87, ал.1, т.1 ИК, ОИК – Каварна гласува по следния начин: </w:t>
      </w:r>
      <w:r w:rsidR="0026777D" w:rsidRPr="0026777D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Николова: </w:t>
      </w:r>
      <w:r w:rsidR="0026777D"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26777D" w:rsidRPr="0026777D" w:rsidRDefault="0026777D" w:rsidP="00267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Габракова: </w:t>
      </w:r>
      <w:r>
        <w:rPr>
          <w:rFonts w:ascii="Times New Roman" w:eastAsia="Calibri" w:hAnsi="Times New Roman" w:cs="Times New Roman"/>
          <w:sz w:val="24"/>
          <w:szCs w:val="24"/>
        </w:rPr>
        <w:t>против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Татяна Кирилова Илиева: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26777D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26777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Нина Красимирова Илиева: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>Даниела Николова Михайлова: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</w:t>
      </w:r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7D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26777D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12A20">
        <w:rPr>
          <w:rFonts w:ascii="Times New Roman" w:eastAsia="Calibri" w:hAnsi="Times New Roman" w:cs="Times New Roman"/>
          <w:sz w:val="24"/>
          <w:szCs w:val="24"/>
        </w:rPr>
        <w:t>против</w:t>
      </w:r>
      <w:bookmarkStart w:id="0" w:name="_GoBack"/>
      <w:bookmarkEnd w:id="0"/>
    </w:p>
    <w:p w:rsidR="0026777D" w:rsidRPr="0026777D" w:rsidRDefault="0026777D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0DE" w:rsidRDefault="002F0955" w:rsidP="0026777D">
      <w:pPr>
        <w:pStyle w:val="a9"/>
        <w:shd w:val="clear" w:color="auto" w:fill="FFFFFF"/>
        <w:spacing w:before="0" w:beforeAutospacing="0" w:after="150" w:afterAutospacing="0"/>
        <w:ind w:firstLine="426"/>
        <w:jc w:val="both"/>
      </w:pPr>
      <w:r>
        <w:t>Във връзка с чл. 85, ал.4 ИК, ОИК Каварна установи, че за приемане на решение по т.3 от дневния ред няма необходимото мнозинство от 2/3 от при</w:t>
      </w:r>
      <w:r w:rsidR="00D71649">
        <w:t>състващите членове на комисията и поради горното</w:t>
      </w:r>
    </w:p>
    <w:p w:rsidR="00D71649" w:rsidRPr="00564803" w:rsidRDefault="00D71649" w:rsidP="00D7164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71649" w:rsidRPr="009630DE" w:rsidRDefault="00D71649" w:rsidP="002677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Постановява решение за отхвърляне на предложените проекти за решение по смисъла на чл.85, ал.4 от ИК.</w:t>
      </w:r>
    </w:p>
    <w:p w:rsidR="00F844B6" w:rsidRDefault="0026777D" w:rsidP="00E52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="00F844B6" w:rsidRPr="00F844B6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Заседанието </w:t>
      </w:r>
      <w:r w:rsidR="006B3EB0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приключи в 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16:15 </w:t>
      </w:r>
      <w:r w:rsidR="00F844B6"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>ч.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F844B6" w:rsidRPr="00F844B6" w:rsidRDefault="00F844B6" w:rsidP="006B3E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F844B6" w:rsidRPr="00F844B6" w:rsidRDefault="00F844B6" w:rsidP="006B3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Теменужка Стефанова Габракова:</w:t>
      </w:r>
      <w:r w:rsidR="006B3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6B3E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Анастасия Стефанова Сигинова:………………………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438" w:rsidRPr="0026777D" w:rsidRDefault="00F844B6" w:rsidP="00267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Мария Янакиева Тинева…………………………………</w:t>
      </w:r>
    </w:p>
    <w:sectPr w:rsidR="00103438" w:rsidRPr="0026777D" w:rsidSect="0026777D">
      <w:pgSz w:w="11906" w:h="16838"/>
      <w:pgMar w:top="238" w:right="992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AA"/>
    <w:multiLevelType w:val="hybridMultilevel"/>
    <w:tmpl w:val="72303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55D"/>
    <w:multiLevelType w:val="hybridMultilevel"/>
    <w:tmpl w:val="3592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F0F"/>
    <w:multiLevelType w:val="hybridMultilevel"/>
    <w:tmpl w:val="41444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396"/>
    <w:multiLevelType w:val="hybridMultilevel"/>
    <w:tmpl w:val="A3B24F5C"/>
    <w:lvl w:ilvl="0" w:tplc="3944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ED7D33"/>
    <w:multiLevelType w:val="multilevel"/>
    <w:tmpl w:val="DC14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C52FA"/>
    <w:multiLevelType w:val="hybridMultilevel"/>
    <w:tmpl w:val="002AB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512B"/>
    <w:multiLevelType w:val="multilevel"/>
    <w:tmpl w:val="589A9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A49C8"/>
    <w:multiLevelType w:val="multilevel"/>
    <w:tmpl w:val="982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92010"/>
    <w:multiLevelType w:val="multilevel"/>
    <w:tmpl w:val="800C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8164C"/>
    <w:multiLevelType w:val="hybridMultilevel"/>
    <w:tmpl w:val="38E4DC70"/>
    <w:lvl w:ilvl="0" w:tplc="DBAA863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3C1"/>
    <w:multiLevelType w:val="hybridMultilevel"/>
    <w:tmpl w:val="0F6AA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59E4"/>
    <w:multiLevelType w:val="hybridMultilevel"/>
    <w:tmpl w:val="B186D414"/>
    <w:lvl w:ilvl="0" w:tplc="AA66A9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C52BB"/>
    <w:multiLevelType w:val="multilevel"/>
    <w:tmpl w:val="35C2A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06880"/>
    <w:multiLevelType w:val="hybridMultilevel"/>
    <w:tmpl w:val="2F38B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0AD4"/>
    <w:multiLevelType w:val="multilevel"/>
    <w:tmpl w:val="20C6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73C41"/>
    <w:multiLevelType w:val="multilevel"/>
    <w:tmpl w:val="78CA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7303F"/>
    <w:multiLevelType w:val="multilevel"/>
    <w:tmpl w:val="373C4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27727"/>
    <w:multiLevelType w:val="multilevel"/>
    <w:tmpl w:val="B96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17A97"/>
    <w:multiLevelType w:val="hybridMultilevel"/>
    <w:tmpl w:val="21062FE6"/>
    <w:lvl w:ilvl="0" w:tplc="89F2A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7"/>
  </w:num>
  <w:num w:numId="5">
    <w:abstractNumId w:val="13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18"/>
  </w:num>
  <w:num w:numId="15">
    <w:abstractNumId w:val="16"/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9"/>
    <w:rsid w:val="00023D64"/>
    <w:rsid w:val="00047B3C"/>
    <w:rsid w:val="00063E4A"/>
    <w:rsid w:val="000911B8"/>
    <w:rsid w:val="0009607B"/>
    <w:rsid w:val="000A75A2"/>
    <w:rsid w:val="000B70A1"/>
    <w:rsid w:val="000E2C6B"/>
    <w:rsid w:val="000E3309"/>
    <w:rsid w:val="000F0A17"/>
    <w:rsid w:val="00103438"/>
    <w:rsid w:val="001119EB"/>
    <w:rsid w:val="001658A1"/>
    <w:rsid w:val="0018205D"/>
    <w:rsid w:val="00196A2B"/>
    <w:rsid w:val="001C5156"/>
    <w:rsid w:val="001E1325"/>
    <w:rsid w:val="001E2B80"/>
    <w:rsid w:val="002166DA"/>
    <w:rsid w:val="0022714D"/>
    <w:rsid w:val="00254228"/>
    <w:rsid w:val="0026777D"/>
    <w:rsid w:val="002A6DE1"/>
    <w:rsid w:val="002B4867"/>
    <w:rsid w:val="002C532F"/>
    <w:rsid w:val="002E4228"/>
    <w:rsid w:val="002F0955"/>
    <w:rsid w:val="00300370"/>
    <w:rsid w:val="00331BC7"/>
    <w:rsid w:val="0033233A"/>
    <w:rsid w:val="003348FC"/>
    <w:rsid w:val="00357191"/>
    <w:rsid w:val="003639D8"/>
    <w:rsid w:val="00380B9F"/>
    <w:rsid w:val="00382FAB"/>
    <w:rsid w:val="0038551D"/>
    <w:rsid w:val="003945E4"/>
    <w:rsid w:val="003C3DB6"/>
    <w:rsid w:val="00404379"/>
    <w:rsid w:val="00412A20"/>
    <w:rsid w:val="00413660"/>
    <w:rsid w:val="004B088E"/>
    <w:rsid w:val="004C35C2"/>
    <w:rsid w:val="004E31F9"/>
    <w:rsid w:val="00504035"/>
    <w:rsid w:val="00510148"/>
    <w:rsid w:val="00527077"/>
    <w:rsid w:val="00536A19"/>
    <w:rsid w:val="00563EA8"/>
    <w:rsid w:val="00564803"/>
    <w:rsid w:val="005B57AA"/>
    <w:rsid w:val="00612093"/>
    <w:rsid w:val="00651FA7"/>
    <w:rsid w:val="006520D5"/>
    <w:rsid w:val="00671B14"/>
    <w:rsid w:val="006936DC"/>
    <w:rsid w:val="006B3EB0"/>
    <w:rsid w:val="006E1278"/>
    <w:rsid w:val="006F5205"/>
    <w:rsid w:val="007052BA"/>
    <w:rsid w:val="00732194"/>
    <w:rsid w:val="007564A1"/>
    <w:rsid w:val="00762366"/>
    <w:rsid w:val="00772619"/>
    <w:rsid w:val="007946DB"/>
    <w:rsid w:val="007A67B2"/>
    <w:rsid w:val="007C4DF9"/>
    <w:rsid w:val="007D1855"/>
    <w:rsid w:val="007D226B"/>
    <w:rsid w:val="007F6E9F"/>
    <w:rsid w:val="00803610"/>
    <w:rsid w:val="008234D7"/>
    <w:rsid w:val="00895B3E"/>
    <w:rsid w:val="0091431A"/>
    <w:rsid w:val="009444E2"/>
    <w:rsid w:val="009630DE"/>
    <w:rsid w:val="00977EB1"/>
    <w:rsid w:val="009D465C"/>
    <w:rsid w:val="009F4464"/>
    <w:rsid w:val="009F766E"/>
    <w:rsid w:val="00A42690"/>
    <w:rsid w:val="00A4452E"/>
    <w:rsid w:val="00A52E96"/>
    <w:rsid w:val="00A56D46"/>
    <w:rsid w:val="00A62ECF"/>
    <w:rsid w:val="00AB359F"/>
    <w:rsid w:val="00AD666A"/>
    <w:rsid w:val="00B249DC"/>
    <w:rsid w:val="00B41D91"/>
    <w:rsid w:val="00B631CC"/>
    <w:rsid w:val="00B91818"/>
    <w:rsid w:val="00BA5485"/>
    <w:rsid w:val="00BC18DB"/>
    <w:rsid w:val="00BD5E2A"/>
    <w:rsid w:val="00BF59BD"/>
    <w:rsid w:val="00C056B5"/>
    <w:rsid w:val="00C067A5"/>
    <w:rsid w:val="00C22836"/>
    <w:rsid w:val="00C37832"/>
    <w:rsid w:val="00C70272"/>
    <w:rsid w:val="00C7550D"/>
    <w:rsid w:val="00C83B31"/>
    <w:rsid w:val="00CD13DB"/>
    <w:rsid w:val="00D61C25"/>
    <w:rsid w:val="00D71649"/>
    <w:rsid w:val="00D80652"/>
    <w:rsid w:val="00D80C60"/>
    <w:rsid w:val="00D97E48"/>
    <w:rsid w:val="00DC6FDC"/>
    <w:rsid w:val="00E06328"/>
    <w:rsid w:val="00E371CD"/>
    <w:rsid w:val="00E526C9"/>
    <w:rsid w:val="00E73A72"/>
    <w:rsid w:val="00ED020D"/>
    <w:rsid w:val="00F421A4"/>
    <w:rsid w:val="00F55823"/>
    <w:rsid w:val="00F844B6"/>
    <w:rsid w:val="00F932CD"/>
    <w:rsid w:val="00F962D8"/>
    <w:rsid w:val="00FB1F7C"/>
    <w:rsid w:val="00FD0872"/>
    <w:rsid w:val="00FF0C32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68A6"/>
  <w15:chartTrackingRefBased/>
  <w15:docId w15:val="{AE4B3591-7115-40ED-B318-D127A5B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844B6"/>
  </w:style>
  <w:style w:type="character" w:styleId="a3">
    <w:name w:val="Hyperlink"/>
    <w:basedOn w:val="a0"/>
    <w:uiPriority w:val="99"/>
    <w:semiHidden/>
    <w:unhideWhenUsed/>
    <w:rsid w:val="00F84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4B6"/>
    <w:rPr>
      <w:color w:val="800080"/>
      <w:u w:val="single"/>
    </w:rPr>
  </w:style>
  <w:style w:type="paragraph" w:customStyle="1" w:styleId="xl65">
    <w:name w:val="xl65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6">
    <w:name w:val="xl6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7">
    <w:name w:val="xl6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8">
    <w:name w:val="xl6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9">
    <w:name w:val="xl6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0">
    <w:name w:val="xl70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1">
    <w:name w:val="xl71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2">
    <w:name w:val="xl72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3">
    <w:name w:val="xl73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4">
    <w:name w:val="xl74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6">
    <w:name w:val="xl7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8">
    <w:name w:val="xl7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9">
    <w:name w:val="xl7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0">
    <w:name w:val="xl80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1">
    <w:name w:val="xl81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2">
    <w:name w:val="xl82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3">
    <w:name w:val="xl83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4">
    <w:name w:val="xl84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5">
    <w:name w:val="xl85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8">
    <w:name w:val="xl88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9">
    <w:name w:val="xl89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0">
    <w:name w:val="xl90"/>
    <w:basedOn w:val="a"/>
    <w:rsid w:val="00F84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table" w:styleId="a5">
    <w:name w:val="Table Grid"/>
    <w:basedOn w:val="a1"/>
    <w:uiPriority w:val="39"/>
    <w:rsid w:val="00F8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371C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6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OIK2</cp:lastModifiedBy>
  <cp:revision>137</cp:revision>
  <cp:lastPrinted>2023-10-21T14:21:00Z</cp:lastPrinted>
  <dcterms:created xsi:type="dcterms:W3CDTF">2023-10-03T14:27:00Z</dcterms:created>
  <dcterms:modified xsi:type="dcterms:W3CDTF">2023-10-21T14:24:00Z</dcterms:modified>
</cp:coreProperties>
</file>