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FBD" w:rsidRDefault="00A52FBD" w:rsidP="00A52F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АКТУАЛИЗИРАН </w:t>
      </w:r>
      <w:r w:rsidRPr="001B08EA">
        <w:rPr>
          <w:rFonts w:ascii="Times New Roman" w:hAnsi="Times New Roman" w:cs="Times New Roman"/>
          <w:b/>
          <w:sz w:val="32"/>
          <w:szCs w:val="32"/>
        </w:rPr>
        <w:t xml:space="preserve">ДНЕВЕН РЕД ЗА ЗАСЕДАНИЕТО НА </w:t>
      </w:r>
      <w:r>
        <w:rPr>
          <w:rFonts w:ascii="Times New Roman" w:hAnsi="Times New Roman" w:cs="Times New Roman"/>
          <w:b/>
          <w:sz w:val="32"/>
          <w:szCs w:val="32"/>
        </w:rPr>
        <w:t>03.11</w:t>
      </w:r>
      <w:r w:rsidRPr="001B08EA">
        <w:rPr>
          <w:rFonts w:ascii="Times New Roman" w:hAnsi="Times New Roman" w:cs="Times New Roman"/>
          <w:b/>
          <w:sz w:val="32"/>
          <w:szCs w:val="32"/>
        </w:rPr>
        <w:t xml:space="preserve">.2023 </w:t>
      </w:r>
      <w:r>
        <w:rPr>
          <w:rFonts w:ascii="Times New Roman" w:hAnsi="Times New Roman" w:cs="Times New Roman"/>
          <w:b/>
          <w:sz w:val="32"/>
          <w:szCs w:val="32"/>
        </w:rPr>
        <w:t>г</w:t>
      </w:r>
      <w:r w:rsidRPr="001B08EA">
        <w:rPr>
          <w:rFonts w:ascii="Times New Roman" w:hAnsi="Times New Roman" w:cs="Times New Roman"/>
          <w:b/>
          <w:sz w:val="32"/>
          <w:szCs w:val="32"/>
        </w:rPr>
        <w:t>.</w:t>
      </w:r>
    </w:p>
    <w:p w:rsidR="00A52FBD" w:rsidRDefault="00A52FBD" w:rsidP="00A52F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2FBD" w:rsidRPr="00681610" w:rsidRDefault="00A52FBD" w:rsidP="00A52F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681610">
        <w:rPr>
          <w:rFonts w:ascii="Times New Roman" w:eastAsia="Calibri" w:hAnsi="Times New Roman" w:cs="Times New Roman"/>
          <w:b/>
          <w:sz w:val="24"/>
        </w:rPr>
        <w:t>Извършване на зам</w:t>
      </w:r>
      <w:r>
        <w:rPr>
          <w:rFonts w:ascii="Times New Roman" w:eastAsia="Calibri" w:hAnsi="Times New Roman" w:cs="Times New Roman"/>
          <w:b/>
          <w:sz w:val="24"/>
        </w:rPr>
        <w:t>е</w:t>
      </w:r>
      <w:r w:rsidRPr="00681610">
        <w:rPr>
          <w:rFonts w:ascii="Times New Roman" w:eastAsia="Calibri" w:hAnsi="Times New Roman" w:cs="Times New Roman"/>
          <w:b/>
          <w:sz w:val="24"/>
        </w:rPr>
        <w:t>ни в СИК;</w:t>
      </w:r>
    </w:p>
    <w:p w:rsidR="00A52FBD" w:rsidRPr="00681610" w:rsidRDefault="00A52FBD" w:rsidP="00A52F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816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Определяне на член от ОИК, който да предава бюлетините, печатите и другите изборни книжа и материали на секционните избирателни комисии в Община Каварна за изборите за общински съветници и кметове на 05 ноември 2023г.</w:t>
      </w:r>
    </w:p>
    <w:p w:rsidR="00A52FBD" w:rsidRPr="00681610" w:rsidRDefault="00A52FBD" w:rsidP="00A52F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161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Определяне на членове на ОИК Каварна за отчитане на изборните резултати и предаване на изборните книжа в ЦИК, за проведените избори за общински съветници и за кметове, насрочени на 05 ноември 2023г.</w:t>
      </w:r>
      <w:r w:rsidRPr="006816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52FBD" w:rsidRPr="00681610" w:rsidRDefault="00A52FBD" w:rsidP="00A52F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1610">
        <w:rPr>
          <w:rFonts w:ascii="Times New Roman" w:eastAsia="Calibri" w:hAnsi="Times New Roman" w:cs="Times New Roman"/>
          <w:b/>
          <w:sz w:val="24"/>
          <w:szCs w:val="24"/>
        </w:rPr>
        <w:t>Заличаване на упълномощени представители на ПП „Новото време“</w:t>
      </w:r>
    </w:p>
    <w:p w:rsidR="00A52FBD" w:rsidRDefault="00A52FBD" w:rsidP="00A52F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1610">
        <w:rPr>
          <w:rFonts w:ascii="Times New Roman" w:eastAsia="Calibri" w:hAnsi="Times New Roman" w:cs="Times New Roman"/>
          <w:b/>
          <w:sz w:val="24"/>
          <w:szCs w:val="24"/>
        </w:rPr>
        <w:t>Текущи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52FBD" w:rsidRDefault="00A52FBD" w:rsidP="00A52F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Регистрация на застъпници на </w:t>
      </w:r>
      <w:r w:rsidRPr="00681610">
        <w:rPr>
          <w:rFonts w:ascii="Times New Roman" w:eastAsia="Calibri" w:hAnsi="Times New Roman" w:cs="Times New Roman"/>
          <w:b/>
          <w:sz w:val="24"/>
          <w:szCs w:val="24"/>
        </w:rPr>
        <w:t>ПП „Новото време“</w:t>
      </w:r>
      <w:r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A52FBD" w:rsidRDefault="00A52FBD" w:rsidP="00A52F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Регистрация на упълномощени представители на </w:t>
      </w:r>
      <w:r w:rsidRPr="00681610">
        <w:rPr>
          <w:rFonts w:ascii="Times New Roman" w:eastAsia="Calibri" w:hAnsi="Times New Roman" w:cs="Times New Roman"/>
          <w:b/>
          <w:sz w:val="24"/>
          <w:szCs w:val="24"/>
        </w:rPr>
        <w:t>ПП „Новото време“</w:t>
      </w:r>
      <w:r w:rsidR="00BC69A5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BC69A5" w:rsidRPr="00BC69A5" w:rsidRDefault="00BC69A5" w:rsidP="00A52F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69A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Регистрация на заместващи застъпници на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ПП „Новото време“.</w:t>
      </w:r>
      <w:bookmarkStart w:id="0" w:name="_GoBack"/>
      <w:bookmarkEnd w:id="0"/>
      <w:r w:rsidRPr="00BC69A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</w:p>
    <w:p w:rsidR="00A52FBD" w:rsidRPr="00681610" w:rsidRDefault="00A52FBD" w:rsidP="00A52FBD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5EC0" w:rsidRDefault="002F5EC0"/>
    <w:sectPr w:rsidR="002F5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F61"/>
    <w:multiLevelType w:val="hybridMultilevel"/>
    <w:tmpl w:val="F6F84C72"/>
    <w:lvl w:ilvl="0" w:tplc="15129D5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6" w:hanging="360"/>
      </w:pPr>
    </w:lvl>
    <w:lvl w:ilvl="2" w:tplc="0402001B" w:tentative="1">
      <w:start w:val="1"/>
      <w:numFmt w:val="lowerRoman"/>
      <w:lvlText w:val="%3."/>
      <w:lvlJc w:val="right"/>
      <w:pPr>
        <w:ind w:left="1866" w:hanging="180"/>
      </w:pPr>
    </w:lvl>
    <w:lvl w:ilvl="3" w:tplc="0402000F" w:tentative="1">
      <w:start w:val="1"/>
      <w:numFmt w:val="decimal"/>
      <w:lvlText w:val="%4."/>
      <w:lvlJc w:val="left"/>
      <w:pPr>
        <w:ind w:left="2586" w:hanging="360"/>
      </w:pPr>
    </w:lvl>
    <w:lvl w:ilvl="4" w:tplc="04020019" w:tentative="1">
      <w:start w:val="1"/>
      <w:numFmt w:val="lowerLetter"/>
      <w:lvlText w:val="%5."/>
      <w:lvlJc w:val="left"/>
      <w:pPr>
        <w:ind w:left="3306" w:hanging="360"/>
      </w:pPr>
    </w:lvl>
    <w:lvl w:ilvl="5" w:tplc="0402001B" w:tentative="1">
      <w:start w:val="1"/>
      <w:numFmt w:val="lowerRoman"/>
      <w:lvlText w:val="%6."/>
      <w:lvlJc w:val="right"/>
      <w:pPr>
        <w:ind w:left="4026" w:hanging="180"/>
      </w:pPr>
    </w:lvl>
    <w:lvl w:ilvl="6" w:tplc="0402000F" w:tentative="1">
      <w:start w:val="1"/>
      <w:numFmt w:val="decimal"/>
      <w:lvlText w:val="%7."/>
      <w:lvlJc w:val="left"/>
      <w:pPr>
        <w:ind w:left="4746" w:hanging="360"/>
      </w:pPr>
    </w:lvl>
    <w:lvl w:ilvl="7" w:tplc="04020019" w:tentative="1">
      <w:start w:val="1"/>
      <w:numFmt w:val="lowerLetter"/>
      <w:lvlText w:val="%8."/>
      <w:lvlJc w:val="left"/>
      <w:pPr>
        <w:ind w:left="5466" w:hanging="360"/>
      </w:pPr>
    </w:lvl>
    <w:lvl w:ilvl="8" w:tplc="0402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0C"/>
    <w:rsid w:val="001E190C"/>
    <w:rsid w:val="002F5EC0"/>
    <w:rsid w:val="00A52FBD"/>
    <w:rsid w:val="00BC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E42B"/>
  <w15:chartTrackingRefBased/>
  <w15:docId w15:val="{7EE47A64-8BA2-435C-8A84-C12DAB87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3</cp:revision>
  <dcterms:created xsi:type="dcterms:W3CDTF">2023-11-03T15:44:00Z</dcterms:created>
  <dcterms:modified xsi:type="dcterms:W3CDTF">2023-11-03T16:29:00Z</dcterms:modified>
</cp:coreProperties>
</file>