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2F" w:rsidRPr="000E3309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D15D2F" w:rsidRPr="008C0B58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</w:t>
      </w:r>
      <w:r w:rsidR="00526B06">
        <w:rPr>
          <w:rFonts w:ascii="Times New Roman" w:eastAsia="Calibri" w:hAnsi="Times New Roman" w:cs="Times New Roman"/>
          <w:sz w:val="24"/>
        </w:rPr>
        <w:t>5</w:t>
      </w:r>
      <w:bookmarkStart w:id="0" w:name="_GoBack"/>
      <w:bookmarkEnd w:id="0"/>
    </w:p>
    <w:p w:rsidR="00D15D2F" w:rsidRPr="000E3309" w:rsidRDefault="00D15D2F" w:rsidP="00D15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15D2F" w:rsidRDefault="00D15D2F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DC0E3D">
        <w:rPr>
          <w:rFonts w:ascii="Times New Roman" w:eastAsia="Calibri" w:hAnsi="Times New Roman" w:cs="Times New Roman"/>
          <w:sz w:val="24"/>
          <w:lang w:val="en-US"/>
        </w:rPr>
        <w:t>20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</w:t>
      </w:r>
      <w:r w:rsidR="003C1BE6">
        <w:rPr>
          <w:rFonts w:ascii="Times New Roman" w:eastAsia="Calibri" w:hAnsi="Times New Roman" w:cs="Times New Roman"/>
          <w:sz w:val="24"/>
        </w:rPr>
        <w:t>2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</w:t>
      </w:r>
      <w:r w:rsidR="005523F1">
        <w:rPr>
          <w:rFonts w:ascii="Times New Roman" w:eastAsia="Calibri" w:hAnsi="Times New Roman" w:cs="Times New Roman"/>
          <w:sz w:val="24"/>
          <w:lang w:val="en-US"/>
        </w:rPr>
        <w:t>45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DC4002" w:rsidRDefault="00DC4002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3C1BE6" w:rsidRPr="003C1BE6" w:rsidRDefault="00281EEC" w:rsidP="003C1BE6">
      <w:pPr>
        <w:pStyle w:val="a7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Разглеждане </w:t>
      </w:r>
      <w:r w:rsidR="003C1BE6" w:rsidRPr="003C1B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Касационна </w:t>
      </w:r>
      <w:r w:rsidR="00DB4631">
        <w:rPr>
          <w:rFonts w:ascii="Times New Roman" w:hAnsi="Times New Roman" w:cs="Times New Roman"/>
          <w:b/>
          <w:sz w:val="24"/>
          <w:szCs w:val="24"/>
        </w:rPr>
        <w:t>жалба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, подадена чрез </w:t>
      </w:r>
      <w:r w:rsidR="00AE6921" w:rsidRPr="003C1BE6">
        <w:rPr>
          <w:rFonts w:ascii="Times New Roman" w:hAnsi="Times New Roman" w:cs="Times New Roman"/>
          <w:b/>
          <w:sz w:val="24"/>
          <w:szCs w:val="24"/>
        </w:rPr>
        <w:t>Административен съд Добрич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6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AE6921">
        <w:rPr>
          <w:rFonts w:ascii="Times New Roman" w:hAnsi="Times New Roman" w:cs="Times New Roman"/>
          <w:b/>
          <w:sz w:val="24"/>
          <w:szCs w:val="24"/>
        </w:rPr>
        <w:t xml:space="preserve">състав, срещу </w:t>
      </w:r>
      <w:r w:rsidR="003C1BE6" w:rsidRPr="003C1BE6">
        <w:rPr>
          <w:rFonts w:ascii="Times New Roman" w:hAnsi="Times New Roman" w:cs="Times New Roman"/>
          <w:b/>
          <w:sz w:val="24"/>
          <w:szCs w:val="24"/>
        </w:rPr>
        <w:t xml:space="preserve">Решение №435/27.11.2023г. по адм. дело №615/2023г. по описа на Административен съд Добрич. </w:t>
      </w:r>
    </w:p>
    <w:p w:rsidR="00642655" w:rsidRDefault="00642655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3C1BE6">
        <w:rPr>
          <w:rFonts w:ascii="Times New Roman" w:hAnsi="Times New Roman" w:cs="Times New Roman"/>
          <w:sz w:val="24"/>
          <w:szCs w:val="24"/>
        </w:rPr>
        <w:t>единадесет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  <w:r w:rsidR="0058060F">
        <w:rPr>
          <w:rFonts w:ascii="Times New Roman" w:hAnsi="Times New Roman" w:cs="Times New Roman"/>
          <w:sz w:val="24"/>
          <w:szCs w:val="24"/>
        </w:rPr>
        <w:t xml:space="preserve"> Изпълнено е изискването на чл.85, а</w:t>
      </w:r>
      <w:r w:rsidR="000C5B35">
        <w:rPr>
          <w:rFonts w:ascii="Times New Roman" w:hAnsi="Times New Roman" w:cs="Times New Roman"/>
          <w:sz w:val="24"/>
          <w:szCs w:val="24"/>
        </w:rPr>
        <w:t>л</w:t>
      </w:r>
      <w:r w:rsidR="0058060F">
        <w:rPr>
          <w:rFonts w:ascii="Times New Roman" w:hAnsi="Times New Roman" w:cs="Times New Roman"/>
          <w:sz w:val="24"/>
          <w:szCs w:val="24"/>
        </w:rPr>
        <w:t>.3 от ИК.</w:t>
      </w:r>
    </w:p>
    <w:p w:rsidR="00B601B5" w:rsidRPr="009C3B49" w:rsidRDefault="00D15D2F" w:rsidP="003C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3C1BE6"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  <w:r w:rsidR="00B601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BE6">
        <w:rPr>
          <w:rFonts w:ascii="Times New Roman" w:eastAsia="Calibri" w:hAnsi="Times New Roman" w:cs="Times New Roman"/>
          <w:sz w:val="24"/>
          <w:szCs w:val="24"/>
        </w:rPr>
        <w:t>П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 xml:space="preserve">редседател 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Протокола води Нина Красимирова Илиева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Гласуван бе дневния ред.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="003C1B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A279FA">
        <w:rPr>
          <w:rFonts w:ascii="Times New Roman" w:hAnsi="Times New Roman" w:cs="Times New Roman"/>
          <w:sz w:val="24"/>
          <w:szCs w:val="24"/>
        </w:rPr>
        <w:t>ОИК, за-</w:t>
      </w:r>
      <w:r w:rsidR="00FF13A2" w:rsidRPr="00A279FA">
        <w:rPr>
          <w:rFonts w:ascii="Times New Roman" w:hAnsi="Times New Roman" w:cs="Times New Roman"/>
          <w:sz w:val="24"/>
          <w:szCs w:val="24"/>
        </w:rPr>
        <w:t>11</w:t>
      </w:r>
      <w:r w:rsidRPr="00A279FA">
        <w:rPr>
          <w:rFonts w:ascii="Times New Roman" w:hAnsi="Times New Roman" w:cs="Times New Roman"/>
          <w:sz w:val="24"/>
          <w:szCs w:val="24"/>
        </w:rPr>
        <w:t>, против-няма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55" w:rsidRPr="003C1BE6" w:rsidRDefault="00D15D2F" w:rsidP="003C1BE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="00927D58" w:rsidRPr="00927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6921" w:rsidRPr="00AE6921">
        <w:rPr>
          <w:rFonts w:ascii="Times New Roman" w:eastAsia="Calibri" w:hAnsi="Times New Roman" w:cs="Times New Roman"/>
          <w:b/>
          <w:sz w:val="24"/>
          <w:szCs w:val="24"/>
        </w:rPr>
        <w:t>Разглеждане на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Добрич.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След проведено разглеждане и обсъждане на получена на 1</w:t>
      </w:r>
      <w:r w:rsidR="00DC0E3D">
        <w:rPr>
          <w:rFonts w:eastAsia="Calibri"/>
          <w:lang w:val="en-US"/>
        </w:rPr>
        <w:t>8</w:t>
      </w:r>
      <w:r w:rsidRPr="00B63543">
        <w:rPr>
          <w:rFonts w:eastAsia="Calibri"/>
        </w:rPr>
        <w:t>.12.2023г. с Вх.№17</w:t>
      </w:r>
      <w:r w:rsidR="005974A4">
        <w:rPr>
          <w:rFonts w:eastAsia="Calibri"/>
          <w:lang w:val="en-US"/>
        </w:rPr>
        <w:t>7</w:t>
      </w:r>
      <w:r w:rsidRPr="00B63543">
        <w:rPr>
          <w:rFonts w:eastAsia="Calibri"/>
        </w:rPr>
        <w:t xml:space="preserve"> на ОИК Каварна, Касационна жалба, подадена чрез Административен съд Добрич, III състав, срещу Решение №435/27.11.2023г. по адм. дело №615/2023г. по описа на Админист</w:t>
      </w:r>
      <w:r w:rsidR="003D7D0E">
        <w:rPr>
          <w:rFonts w:eastAsia="Calibri"/>
        </w:rPr>
        <w:t xml:space="preserve">ративен съд Добрич, ОИК Каварна установи, че същата е идентична с предходната - </w:t>
      </w:r>
      <w:r w:rsidR="003D7D0E" w:rsidRPr="003D7D0E">
        <w:rPr>
          <w:rFonts w:eastAsia="Calibri"/>
        </w:rPr>
        <w:t>получена на 12.12.2023г. с Вх.№176</w:t>
      </w:r>
      <w:r w:rsidR="003D7D0E">
        <w:rPr>
          <w:rFonts w:eastAsia="Calibri"/>
        </w:rPr>
        <w:t>, и подложи на гласуване следния:</w:t>
      </w:r>
      <w:r w:rsidRPr="00B63543">
        <w:rPr>
          <w:rFonts w:eastAsia="Calibri"/>
        </w:rPr>
        <w:t xml:space="preserve">  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Проект на решение: </w:t>
      </w:r>
      <w:r w:rsidRPr="00B63543">
        <w:t xml:space="preserve">ОИК-Каварна да подготви и изпрати писмен отговор на </w:t>
      </w:r>
      <w:r w:rsidRPr="00B63543">
        <w:rPr>
          <w:rFonts w:eastAsia="Calibri"/>
        </w:rPr>
        <w:t>получена на 1</w:t>
      </w:r>
      <w:r w:rsidR="005974A4">
        <w:rPr>
          <w:rFonts w:eastAsia="Calibri"/>
          <w:lang w:val="en-US"/>
        </w:rPr>
        <w:t>8</w:t>
      </w:r>
      <w:r w:rsidRPr="00B63543">
        <w:rPr>
          <w:rFonts w:eastAsia="Calibri"/>
        </w:rPr>
        <w:t>.12.2023г. с Вх.№17</w:t>
      </w:r>
      <w:r w:rsidR="005974A4">
        <w:rPr>
          <w:rFonts w:eastAsia="Calibri"/>
          <w:lang w:val="en-US"/>
        </w:rPr>
        <w:t>7</w:t>
      </w:r>
      <w:r w:rsidRPr="00B63543">
        <w:rPr>
          <w:rFonts w:eastAsia="Calibri"/>
        </w:rPr>
        <w:t xml:space="preserve"> на ОИК Каварна,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Добрич, както следва: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Даниела Мирчева Николова: против</w:t>
      </w:r>
    </w:p>
    <w:p w:rsidR="0052233B" w:rsidRPr="00B63543" w:rsidRDefault="0052233B" w:rsidP="00FE1E30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543">
        <w:rPr>
          <w:rFonts w:ascii="Times New Roman" w:eastAsia="Calibri" w:hAnsi="Times New Roman" w:cs="Times New Roman"/>
          <w:sz w:val="24"/>
          <w:szCs w:val="24"/>
        </w:rPr>
        <w:t>Ганка Георгиева Василева: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Теменужка Стефанова </w:t>
      </w:r>
      <w:proofErr w:type="spellStart"/>
      <w:r w:rsidRPr="00B63543">
        <w:rPr>
          <w:rFonts w:eastAsia="Calibri"/>
        </w:rPr>
        <w:t>Габракова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Павлета Красимирова Стоянова: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Татяна Кирилова Илиева: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Захари Николов Захариев: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Анастасия Стефанова </w:t>
      </w:r>
      <w:proofErr w:type="spellStart"/>
      <w:r w:rsidRPr="00B63543">
        <w:rPr>
          <w:rFonts w:eastAsia="Calibri"/>
        </w:rPr>
        <w:t>Сигинова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Нина Красимирова Илиева: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>Даниела Николова Михайлова: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t xml:space="preserve">Мария Янакиева </w:t>
      </w:r>
      <w:proofErr w:type="spellStart"/>
      <w:r w:rsidRPr="00B63543">
        <w:rPr>
          <w:rFonts w:eastAsia="Calibri"/>
        </w:rPr>
        <w:t>Тинева</w:t>
      </w:r>
      <w:proofErr w:type="spellEnd"/>
      <w:r w:rsidRPr="00B63543">
        <w:rPr>
          <w:rFonts w:eastAsia="Calibri"/>
        </w:rPr>
        <w:t>: против</w:t>
      </w:r>
    </w:p>
    <w:p w:rsidR="0052233B" w:rsidRPr="00B63543" w:rsidRDefault="0052233B" w:rsidP="00FE1E30">
      <w:pPr>
        <w:pStyle w:val="a3"/>
        <w:spacing w:before="0" w:beforeAutospacing="0" w:after="0" w:afterAutospacing="0" w:line="480" w:lineRule="auto"/>
        <w:ind w:firstLine="708"/>
        <w:jc w:val="both"/>
        <w:rPr>
          <w:rFonts w:eastAsia="Calibri"/>
        </w:rPr>
      </w:pPr>
      <w:r w:rsidRPr="00B63543">
        <w:rPr>
          <w:rFonts w:eastAsia="Calibri"/>
        </w:rPr>
        <w:lastRenderedPageBreak/>
        <w:t>Недялка Желева Генова: против</w:t>
      </w:r>
    </w:p>
    <w:p w:rsidR="0052233B" w:rsidRPr="00B63543" w:rsidRDefault="0052233B" w:rsidP="0052233B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52233B" w:rsidRPr="00B63543" w:rsidRDefault="0052233B" w:rsidP="005223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 от Изборния кодекс, Общинската избирателна комисия Каварна, единодушно с 11 гласа „против“</w:t>
      </w:r>
    </w:p>
    <w:p w:rsidR="0052233B" w:rsidRPr="00B63543" w:rsidRDefault="0052233B" w:rsidP="0052233B">
      <w:pPr>
        <w:pStyle w:val="a3"/>
        <w:ind w:firstLine="708"/>
        <w:jc w:val="center"/>
        <w:rPr>
          <w:rFonts w:eastAsia="Calibri"/>
          <w:b/>
        </w:rPr>
      </w:pPr>
      <w:r w:rsidRPr="00B63543">
        <w:rPr>
          <w:rFonts w:eastAsia="Calibri"/>
          <w:b/>
          <w:bCs/>
        </w:rPr>
        <w:t>Р Е Ш И:</w:t>
      </w:r>
    </w:p>
    <w:p w:rsidR="0052233B" w:rsidRPr="00B63543" w:rsidRDefault="0052233B" w:rsidP="0052233B">
      <w:pPr>
        <w:pStyle w:val="a3"/>
        <w:ind w:firstLine="708"/>
        <w:jc w:val="both"/>
        <w:rPr>
          <w:rFonts w:eastAsia="Calibri"/>
        </w:rPr>
      </w:pPr>
      <w:r w:rsidRPr="00B63543">
        <w:t>ОИК-Каварна да не подготв</w:t>
      </w:r>
      <w:r>
        <w:t>я</w:t>
      </w:r>
      <w:r w:rsidRPr="00B63543">
        <w:t xml:space="preserve"> и да не изпраща писмен отговор на </w:t>
      </w:r>
      <w:r w:rsidRPr="00B63543">
        <w:rPr>
          <w:rFonts w:eastAsia="Calibri"/>
        </w:rPr>
        <w:t>получена на 1</w:t>
      </w:r>
      <w:r w:rsidR="005974A4">
        <w:rPr>
          <w:rFonts w:eastAsia="Calibri"/>
          <w:lang w:val="en-US"/>
        </w:rPr>
        <w:t>8</w:t>
      </w:r>
      <w:r w:rsidRPr="00B63543">
        <w:rPr>
          <w:rFonts w:eastAsia="Calibri"/>
        </w:rPr>
        <w:t>.12.2023г. с Вх.№17</w:t>
      </w:r>
      <w:r w:rsidR="005974A4">
        <w:rPr>
          <w:rFonts w:eastAsia="Calibri"/>
          <w:lang w:val="en-US"/>
        </w:rPr>
        <w:t>7</w:t>
      </w:r>
      <w:r w:rsidRPr="00B63543">
        <w:rPr>
          <w:rFonts w:eastAsia="Calibri"/>
        </w:rPr>
        <w:t xml:space="preserve"> на ОИК Каварна, Касационна жалба, подадена чрез Административен съд Добрич, III състав, срещу Решение №435/27.11.2023г. по адм. дело №615/2023г. по описа на Административен съд Добрич.</w:t>
      </w:r>
    </w:p>
    <w:p w:rsidR="00D15D2F" w:rsidRDefault="00A4608A" w:rsidP="00642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приключи в 1</w:t>
      </w:r>
      <w:r w:rsidR="00E73B3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73B3F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A4608A" w:rsidRPr="00A4608A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FA3E24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E24" w:rsidRPr="00F844B6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E24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3C1BE6" w:rsidRDefault="003C1BE6" w:rsidP="003C1BE6"/>
    <w:p w:rsidR="00D15D2F" w:rsidRPr="00D15D2F" w:rsidRDefault="00D15D2F" w:rsidP="003C1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5D2F" w:rsidRPr="00D15D2F" w:rsidSect="00E4722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5C9"/>
    <w:multiLevelType w:val="hybridMultilevel"/>
    <w:tmpl w:val="B912566A"/>
    <w:lvl w:ilvl="0" w:tplc="75DE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F"/>
    <w:rsid w:val="00024B45"/>
    <w:rsid w:val="000C5B35"/>
    <w:rsid w:val="001021B3"/>
    <w:rsid w:val="001100AD"/>
    <w:rsid w:val="00206858"/>
    <w:rsid w:val="002303B2"/>
    <w:rsid w:val="00252CBE"/>
    <w:rsid w:val="00264279"/>
    <w:rsid w:val="00281EEC"/>
    <w:rsid w:val="00325E09"/>
    <w:rsid w:val="00386CAD"/>
    <w:rsid w:val="003C1BE6"/>
    <w:rsid w:val="003D7D0E"/>
    <w:rsid w:val="004077E2"/>
    <w:rsid w:val="004442A0"/>
    <w:rsid w:val="00472982"/>
    <w:rsid w:val="004A04FE"/>
    <w:rsid w:val="004A4581"/>
    <w:rsid w:val="004A5582"/>
    <w:rsid w:val="0052233B"/>
    <w:rsid w:val="00526B06"/>
    <w:rsid w:val="0053704B"/>
    <w:rsid w:val="005523F1"/>
    <w:rsid w:val="0058060F"/>
    <w:rsid w:val="0058414B"/>
    <w:rsid w:val="0058454E"/>
    <w:rsid w:val="005974A4"/>
    <w:rsid w:val="00642655"/>
    <w:rsid w:val="006614AC"/>
    <w:rsid w:val="006A139C"/>
    <w:rsid w:val="006C2D9D"/>
    <w:rsid w:val="00732CD0"/>
    <w:rsid w:val="007B1354"/>
    <w:rsid w:val="007E6DCB"/>
    <w:rsid w:val="00887486"/>
    <w:rsid w:val="008B19DF"/>
    <w:rsid w:val="008E0E16"/>
    <w:rsid w:val="00927D58"/>
    <w:rsid w:val="0098700A"/>
    <w:rsid w:val="009E1D53"/>
    <w:rsid w:val="00A008B4"/>
    <w:rsid w:val="00A279FA"/>
    <w:rsid w:val="00A304A6"/>
    <w:rsid w:val="00A4608A"/>
    <w:rsid w:val="00A93801"/>
    <w:rsid w:val="00AE6921"/>
    <w:rsid w:val="00B601B5"/>
    <w:rsid w:val="00B86C63"/>
    <w:rsid w:val="00BB2F7F"/>
    <w:rsid w:val="00BF602F"/>
    <w:rsid w:val="00CF2DA6"/>
    <w:rsid w:val="00D15D2F"/>
    <w:rsid w:val="00D810A5"/>
    <w:rsid w:val="00DB4631"/>
    <w:rsid w:val="00DC0E3D"/>
    <w:rsid w:val="00DC4002"/>
    <w:rsid w:val="00E24779"/>
    <w:rsid w:val="00E47221"/>
    <w:rsid w:val="00E73B3F"/>
    <w:rsid w:val="00EB566C"/>
    <w:rsid w:val="00F048C3"/>
    <w:rsid w:val="00F24528"/>
    <w:rsid w:val="00F31CCD"/>
    <w:rsid w:val="00FA3E24"/>
    <w:rsid w:val="00FE1E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86E1"/>
  <w15:chartTrackingRefBased/>
  <w15:docId w15:val="{3011A76D-CD97-48E0-95B3-D90E4C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5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139</cp:revision>
  <cp:lastPrinted>2023-12-20T16:23:00Z</cp:lastPrinted>
  <dcterms:created xsi:type="dcterms:W3CDTF">2023-11-06T15:20:00Z</dcterms:created>
  <dcterms:modified xsi:type="dcterms:W3CDTF">2023-12-20T16:23:00Z</dcterms:modified>
</cp:coreProperties>
</file>